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8" w:rsidRDefault="00A843F8" w:rsidP="00A843F8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3C7B1CB" wp14:editId="0EFC9237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A843F8" w:rsidRDefault="00A843F8" w:rsidP="00A843F8">
      <w:pPr>
        <w:jc w:val="right"/>
        <w:rPr>
          <w:rFonts w:ascii="Times New Roman" w:hAnsi="Times New Roman"/>
          <w:szCs w:val="30"/>
        </w:rPr>
      </w:pP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A843F8" w:rsidRPr="00F03041" w:rsidRDefault="00A843F8" w:rsidP="00A84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A843F8" w:rsidRPr="00965DCB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65DCB">
        <w:rPr>
          <w:rFonts w:ascii="Times New Roman" w:hAnsi="Times New Roman"/>
          <w:b/>
          <w:sz w:val="28"/>
          <w:szCs w:val="28"/>
        </w:rPr>
        <w:t>Дагестанстат</w:t>
      </w:r>
      <w:proofErr w:type="spellEnd"/>
      <w:r w:rsidRPr="00965DCB">
        <w:rPr>
          <w:rFonts w:ascii="Times New Roman" w:hAnsi="Times New Roman"/>
          <w:b/>
          <w:sz w:val="28"/>
          <w:szCs w:val="28"/>
        </w:rPr>
        <w:t>)</w:t>
      </w:r>
    </w:p>
    <w:p w:rsidR="00A843F8" w:rsidRPr="00D267B6" w:rsidRDefault="00A843F8" w:rsidP="00A843F8">
      <w:pPr>
        <w:pStyle w:val="a4"/>
        <w:ind w:firstLine="567"/>
        <w:jc w:val="both"/>
        <w:rPr>
          <w:rFonts w:ascii="Times New Roman" w:hAnsi="Times New Roman" w:cs="Times New Roman"/>
          <w:szCs w:val="28"/>
        </w:rPr>
      </w:pPr>
    </w:p>
    <w:p w:rsidR="00A843F8" w:rsidRDefault="00A843F8" w:rsidP="00A843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A843F8" w:rsidRPr="00D926D2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A843F8" w:rsidRDefault="00544567" w:rsidP="00544567">
      <w:pPr>
        <w:pStyle w:val="a5"/>
        <w:shd w:val="clear" w:color="auto" w:fill="FFFFFF"/>
        <w:spacing w:before="0" w:beforeAutospacing="0" w:after="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16 ОКТЯБРЯ </w:t>
      </w:r>
      <w:r w:rsidR="00A843F8" w:rsidRPr="005A3895">
        <w:rPr>
          <w:b/>
          <w:sz w:val="32"/>
          <w:szCs w:val="28"/>
        </w:rPr>
        <w:t xml:space="preserve">– </w:t>
      </w:r>
      <w:r>
        <w:rPr>
          <w:b/>
          <w:sz w:val="32"/>
          <w:szCs w:val="28"/>
        </w:rPr>
        <w:t>МЕЖДУНАРОДНЫЙ ДЕНЬ ХЛЕБА</w:t>
      </w:r>
    </w:p>
    <w:p w:rsidR="00F62741" w:rsidRDefault="00F62741" w:rsidP="005F04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614" w:rsidRDefault="00F418BE" w:rsidP="005F04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BE">
        <w:rPr>
          <w:rFonts w:ascii="Times New Roman" w:hAnsi="Times New Roman" w:cs="Times New Roman"/>
          <w:sz w:val="28"/>
          <w:szCs w:val="28"/>
        </w:rPr>
        <w:t>Один из самых популярных продуктов в мире – это, конечно, хлеб. П</w:t>
      </w:r>
      <w:r w:rsidRPr="00F418BE">
        <w:rPr>
          <w:rFonts w:ascii="Times New Roman" w:hAnsi="Times New Roman" w:cs="Times New Roman"/>
          <w:sz w:val="28"/>
          <w:szCs w:val="28"/>
        </w:rPr>
        <w:t>о</w:t>
      </w:r>
      <w:r w:rsidRPr="00F418BE">
        <w:rPr>
          <w:rFonts w:ascii="Times New Roman" w:hAnsi="Times New Roman" w:cs="Times New Roman"/>
          <w:sz w:val="28"/>
          <w:szCs w:val="28"/>
        </w:rPr>
        <w:t xml:space="preserve">этому не удивительно, что у него есть и свой праздник – </w:t>
      </w:r>
      <w:r w:rsidRPr="00F418BE">
        <w:rPr>
          <w:rFonts w:ascii="Times New Roman" w:hAnsi="Times New Roman" w:cs="Times New Roman"/>
          <w:b/>
          <w:sz w:val="28"/>
          <w:szCs w:val="28"/>
        </w:rPr>
        <w:t>Международный день хлеба</w:t>
      </w:r>
      <w:r w:rsidRPr="00F418BE">
        <w:rPr>
          <w:rFonts w:ascii="Times New Roman" w:hAnsi="Times New Roman" w:cs="Times New Roman"/>
          <w:sz w:val="28"/>
          <w:szCs w:val="28"/>
        </w:rPr>
        <w:t>, который отмечается ежегодно 16 октября.</w:t>
      </w:r>
    </w:p>
    <w:p w:rsidR="00EA73AD" w:rsidRPr="00EA73AD" w:rsidRDefault="00EA73AD" w:rsidP="005F04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AD">
        <w:rPr>
          <w:rFonts w:ascii="Times New Roman" w:hAnsi="Times New Roman" w:cs="Times New Roman"/>
          <w:sz w:val="28"/>
          <w:szCs w:val="28"/>
        </w:rPr>
        <w:t>Хлебопекарная промышленность относится к числу наиболее распр</w:t>
      </w:r>
      <w:r w:rsidRPr="00EA73AD">
        <w:rPr>
          <w:rFonts w:ascii="Times New Roman" w:hAnsi="Times New Roman" w:cs="Times New Roman"/>
          <w:sz w:val="28"/>
          <w:szCs w:val="28"/>
        </w:rPr>
        <w:t>о</w:t>
      </w:r>
      <w:r w:rsidRPr="00EA73AD">
        <w:rPr>
          <w:rFonts w:ascii="Times New Roman" w:hAnsi="Times New Roman" w:cs="Times New Roman"/>
          <w:sz w:val="28"/>
          <w:szCs w:val="28"/>
        </w:rPr>
        <w:t>страненных в территориальном отношении отраслей и выполняет задачу по выработке продукции первой необходимости. Предприятия данной отраслей размещаются преимущественно в местах массового потребления продукции. От того, насколько эффективно функционирует и развивается отрасль, зав</w:t>
      </w:r>
      <w:r w:rsidRPr="00EA73AD">
        <w:rPr>
          <w:rFonts w:ascii="Times New Roman" w:hAnsi="Times New Roman" w:cs="Times New Roman"/>
          <w:sz w:val="28"/>
          <w:szCs w:val="28"/>
        </w:rPr>
        <w:t>и</w:t>
      </w:r>
      <w:r w:rsidRPr="00EA73AD">
        <w:rPr>
          <w:rFonts w:ascii="Times New Roman" w:hAnsi="Times New Roman" w:cs="Times New Roman"/>
          <w:sz w:val="28"/>
          <w:szCs w:val="28"/>
        </w:rPr>
        <w:t>сит снабжение самым доступным продуктом питания для всех слоев насел</w:t>
      </w:r>
      <w:r w:rsidRPr="00EA73AD">
        <w:rPr>
          <w:rFonts w:ascii="Times New Roman" w:hAnsi="Times New Roman" w:cs="Times New Roman"/>
          <w:sz w:val="28"/>
          <w:szCs w:val="28"/>
        </w:rPr>
        <w:t>е</w:t>
      </w:r>
      <w:r w:rsidRPr="00EA73AD">
        <w:rPr>
          <w:rFonts w:ascii="Times New Roman" w:hAnsi="Times New Roman" w:cs="Times New Roman"/>
          <w:sz w:val="28"/>
          <w:szCs w:val="28"/>
        </w:rPr>
        <w:t>ния.</w:t>
      </w:r>
    </w:p>
    <w:p w:rsidR="00EA73AD" w:rsidRPr="00EA73AD" w:rsidRDefault="00EA73AD" w:rsidP="005F04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AD">
        <w:rPr>
          <w:rFonts w:ascii="Times New Roman" w:hAnsi="Times New Roman" w:cs="Times New Roman"/>
          <w:sz w:val="28"/>
          <w:szCs w:val="28"/>
        </w:rPr>
        <w:t>Одной из особенностей хлебопекарной отрасли является концентрация производственных мощностей на предприятиях различных форм собственн</w:t>
      </w:r>
      <w:r w:rsidRPr="00EA73AD">
        <w:rPr>
          <w:rFonts w:ascii="Times New Roman" w:hAnsi="Times New Roman" w:cs="Times New Roman"/>
          <w:sz w:val="28"/>
          <w:szCs w:val="28"/>
        </w:rPr>
        <w:t>о</w:t>
      </w:r>
      <w:r w:rsidRPr="00EA73AD">
        <w:rPr>
          <w:rFonts w:ascii="Times New Roman" w:hAnsi="Times New Roman" w:cs="Times New Roman"/>
          <w:sz w:val="28"/>
          <w:szCs w:val="28"/>
        </w:rPr>
        <w:t>сти и, соответственно, наличие большого количества малых предприятий и индивидуальных предпринимателей.</w:t>
      </w:r>
    </w:p>
    <w:p w:rsidR="00F62741" w:rsidRDefault="00F62741" w:rsidP="0023396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61" w:rsidRDefault="00EA73AD" w:rsidP="0023396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FC">
        <w:rPr>
          <w:rFonts w:ascii="Times New Roman" w:hAnsi="Times New Roman" w:cs="Times New Roman"/>
          <w:b/>
          <w:sz w:val="28"/>
          <w:szCs w:val="28"/>
        </w:rPr>
        <w:t>Производство основных видов хлебопекарной продукции</w:t>
      </w:r>
    </w:p>
    <w:p w:rsidR="00EA73AD" w:rsidRPr="00E864FC" w:rsidRDefault="00233961" w:rsidP="0023396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Дагестан</w:t>
      </w:r>
    </w:p>
    <w:p w:rsidR="00EA73AD" w:rsidRPr="005F0498" w:rsidRDefault="00EA73AD" w:rsidP="005F0498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shd w:val="clear" w:color="auto" w:fill="FFFF00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700"/>
        <w:gridCol w:w="1730"/>
      </w:tblGrid>
      <w:tr w:rsidR="00EA73AD" w:rsidRPr="00EA73AD" w:rsidTr="00233961">
        <w:trPr>
          <w:trHeight w:val="378"/>
          <w:tblHeader/>
          <w:jc w:val="center"/>
        </w:trPr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3AD" w:rsidRPr="00EA73AD" w:rsidRDefault="00EA73AD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AD" w:rsidRPr="00EA73AD" w:rsidRDefault="00EA73AD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AD" w:rsidRPr="00EA73AD" w:rsidRDefault="00EA73AD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 xml:space="preserve">Январь-август </w:t>
            </w:r>
          </w:p>
          <w:p w:rsidR="00EA73AD" w:rsidRPr="00EA73AD" w:rsidRDefault="00EA73AD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</w:tr>
      <w:tr w:rsidR="00EA73AD" w:rsidRPr="00EA73AD" w:rsidTr="00233961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5984" w:type="dxa"/>
            <w:shd w:val="clear" w:color="auto" w:fill="auto"/>
            <w:vAlign w:val="center"/>
          </w:tcPr>
          <w:p w:rsidR="00EA73AD" w:rsidRPr="00EA73AD" w:rsidRDefault="00EA73AD" w:rsidP="005F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Хлеб и хлебобулочные изделия недлительного хр</w:t>
            </w: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r w:rsidR="00E864FC">
              <w:rPr>
                <w:rFonts w:ascii="Times New Roman" w:hAnsi="Times New Roman" w:cs="Times New Roman"/>
                <w:sz w:val="26"/>
                <w:szCs w:val="26"/>
              </w:rPr>
              <w:t>, включая полуфабрикаты</w:t>
            </w: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, тонн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128027,5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85213,6</w:t>
            </w:r>
          </w:p>
        </w:tc>
      </w:tr>
      <w:tr w:rsidR="00EA73AD" w:rsidRPr="00EA73AD" w:rsidTr="00233961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5984" w:type="dxa"/>
            <w:shd w:val="clear" w:color="auto" w:fill="auto"/>
            <w:vAlign w:val="center"/>
          </w:tcPr>
          <w:p w:rsidR="00EA73AD" w:rsidRPr="00EA73AD" w:rsidRDefault="00EA73AD" w:rsidP="005F0498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EA73AD" w:rsidRPr="00EA73AD" w:rsidRDefault="00EA73AD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bottom"/>
          </w:tcPr>
          <w:p w:rsidR="00EA73AD" w:rsidRPr="00EA73AD" w:rsidRDefault="00EA73AD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3AD" w:rsidRPr="00EA73AD" w:rsidTr="00233961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5984" w:type="dxa"/>
            <w:shd w:val="clear" w:color="auto" w:fill="auto"/>
            <w:vAlign w:val="center"/>
          </w:tcPr>
          <w:p w:rsidR="00EA73AD" w:rsidRPr="00EA73AD" w:rsidRDefault="00E864FC" w:rsidP="005F049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</w:t>
            </w:r>
            <w:r w:rsidR="00EA73AD" w:rsidRPr="00EA73AD">
              <w:rPr>
                <w:rFonts w:ascii="Times New Roman" w:hAnsi="Times New Roman" w:cs="Times New Roman"/>
                <w:sz w:val="26"/>
                <w:szCs w:val="26"/>
              </w:rPr>
              <w:t>недлительного хранения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125927,5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83789,6</w:t>
            </w:r>
          </w:p>
        </w:tc>
      </w:tr>
      <w:tr w:rsidR="00EA73AD" w:rsidRPr="00EA73AD" w:rsidTr="00233961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5984" w:type="dxa"/>
            <w:shd w:val="clear" w:color="auto" w:fill="auto"/>
            <w:vAlign w:val="center"/>
          </w:tcPr>
          <w:p w:rsidR="00EA73AD" w:rsidRPr="00EA73AD" w:rsidRDefault="00EA73AD" w:rsidP="005F0498">
            <w:pPr>
              <w:spacing w:after="0" w:line="240" w:lineRule="auto"/>
              <w:ind w:left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из него: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EA73AD" w:rsidRPr="00EA73AD" w:rsidRDefault="00EA73AD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bottom"/>
          </w:tcPr>
          <w:p w:rsidR="00EA73AD" w:rsidRPr="00EA73AD" w:rsidRDefault="00EA73AD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3AD" w:rsidRPr="00EA73AD" w:rsidTr="00233961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5984" w:type="dxa"/>
            <w:shd w:val="clear" w:color="auto" w:fill="auto"/>
            <w:vAlign w:val="center"/>
          </w:tcPr>
          <w:p w:rsidR="00EA73AD" w:rsidRPr="00EA73AD" w:rsidRDefault="00EA73AD" w:rsidP="005F0498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из пшеничной муки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1300,6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73AD" w:rsidRPr="00EA73AD" w:rsidTr="00233961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5984" w:type="dxa"/>
            <w:shd w:val="clear" w:color="auto" w:fill="auto"/>
            <w:vAlign w:val="center"/>
          </w:tcPr>
          <w:p w:rsidR="00EA73AD" w:rsidRPr="00EA73AD" w:rsidRDefault="00EA73AD" w:rsidP="005F0498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 xml:space="preserve">из ржаной </w:t>
            </w:r>
            <w:r w:rsidR="00E864FC">
              <w:rPr>
                <w:rFonts w:ascii="Times New Roman" w:hAnsi="Times New Roman" w:cs="Times New Roman"/>
                <w:sz w:val="26"/>
                <w:szCs w:val="26"/>
              </w:rPr>
              <w:t xml:space="preserve">и смеси ржаной и пшеничной </w:t>
            </w: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муки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461,0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73AD" w:rsidRPr="00EA73AD" w:rsidTr="00233961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5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AD" w:rsidRPr="00EA73AD" w:rsidRDefault="00EA73AD" w:rsidP="005F0498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D">
              <w:rPr>
                <w:rFonts w:ascii="Times New Roman" w:hAnsi="Times New Roman" w:cs="Times New Roman"/>
                <w:sz w:val="26"/>
                <w:szCs w:val="26"/>
              </w:rPr>
              <w:t>специальные диетические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827,6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73AD" w:rsidRPr="00EA73AD" w:rsidRDefault="00E864FC" w:rsidP="005F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535,5</w:t>
            </w:r>
          </w:p>
        </w:tc>
      </w:tr>
    </w:tbl>
    <w:p w:rsidR="00EA73AD" w:rsidRPr="00EA73AD" w:rsidRDefault="00EA73AD" w:rsidP="005F049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AD" w:rsidRPr="008660B3" w:rsidRDefault="00EA73AD" w:rsidP="005F04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B3">
        <w:rPr>
          <w:rFonts w:ascii="Times New Roman" w:hAnsi="Times New Roman" w:cs="Times New Roman"/>
          <w:sz w:val="28"/>
          <w:szCs w:val="28"/>
        </w:rPr>
        <w:t xml:space="preserve">Промышленное производство хлеба и хлебобулочных изделий </w:t>
      </w:r>
      <w:r w:rsidR="00442748">
        <w:rPr>
          <w:rFonts w:ascii="Times New Roman" w:hAnsi="Times New Roman" w:cs="Times New Roman"/>
          <w:sz w:val="28"/>
          <w:szCs w:val="28"/>
        </w:rPr>
        <w:t>в Ре</w:t>
      </w:r>
      <w:r w:rsidR="00442748">
        <w:rPr>
          <w:rFonts w:ascii="Times New Roman" w:hAnsi="Times New Roman" w:cs="Times New Roman"/>
          <w:sz w:val="28"/>
          <w:szCs w:val="28"/>
        </w:rPr>
        <w:t>с</w:t>
      </w:r>
      <w:r w:rsidR="00442748">
        <w:rPr>
          <w:rFonts w:ascii="Times New Roman" w:hAnsi="Times New Roman" w:cs="Times New Roman"/>
          <w:sz w:val="28"/>
          <w:szCs w:val="28"/>
        </w:rPr>
        <w:t>публике Дагестан</w:t>
      </w:r>
      <w:r w:rsidRPr="008660B3">
        <w:rPr>
          <w:rFonts w:ascii="Times New Roman" w:hAnsi="Times New Roman" w:cs="Times New Roman"/>
          <w:sz w:val="28"/>
          <w:szCs w:val="28"/>
        </w:rPr>
        <w:t xml:space="preserve"> ориентировано в основном на городское население, так как в сельской местности в основном хлебопечение осуществляется самими сельскими жителями.</w:t>
      </w:r>
    </w:p>
    <w:p w:rsidR="00EA73AD" w:rsidRPr="008660B3" w:rsidRDefault="00EA73AD" w:rsidP="005F04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B3">
        <w:rPr>
          <w:rFonts w:ascii="Times New Roman" w:hAnsi="Times New Roman" w:cs="Times New Roman"/>
          <w:sz w:val="28"/>
          <w:szCs w:val="28"/>
        </w:rPr>
        <w:t>Большое распространение получили хлебопекарные предприятия сра</w:t>
      </w:r>
      <w:r w:rsidRPr="008660B3">
        <w:rPr>
          <w:rFonts w:ascii="Times New Roman" w:hAnsi="Times New Roman" w:cs="Times New Roman"/>
          <w:sz w:val="28"/>
          <w:szCs w:val="28"/>
        </w:rPr>
        <w:t>в</w:t>
      </w:r>
      <w:r w:rsidRPr="008660B3">
        <w:rPr>
          <w:rFonts w:ascii="Times New Roman" w:hAnsi="Times New Roman" w:cs="Times New Roman"/>
          <w:sz w:val="28"/>
          <w:szCs w:val="28"/>
        </w:rPr>
        <w:t>нительно небольшой мощности, которые принято называть мини-пекарнями. Производством хлеба и хлебобулочных изделий в республике заняты микро предприятия, которые осуществляют свою деятельность почти во всех мун</w:t>
      </w:r>
      <w:r w:rsidRPr="008660B3">
        <w:rPr>
          <w:rFonts w:ascii="Times New Roman" w:hAnsi="Times New Roman" w:cs="Times New Roman"/>
          <w:sz w:val="28"/>
          <w:szCs w:val="28"/>
        </w:rPr>
        <w:t>и</w:t>
      </w:r>
      <w:r w:rsidRPr="008660B3">
        <w:rPr>
          <w:rFonts w:ascii="Times New Roman" w:hAnsi="Times New Roman" w:cs="Times New Roman"/>
          <w:sz w:val="28"/>
          <w:szCs w:val="28"/>
        </w:rPr>
        <w:t>ципальных образованиях и городских округах</w:t>
      </w:r>
      <w:r w:rsidR="008660B3" w:rsidRPr="00866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0B3" w:rsidRPr="008660B3" w:rsidRDefault="00EA73AD" w:rsidP="005F04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B3">
        <w:rPr>
          <w:rFonts w:ascii="Times New Roman" w:hAnsi="Times New Roman" w:cs="Times New Roman"/>
          <w:sz w:val="28"/>
          <w:szCs w:val="28"/>
        </w:rPr>
        <w:t>Хлебопекарные предприятия начинают расширять ассортиментный ряд, особенно это относится к небольшим и средним пекарням, которые ст</w:t>
      </w:r>
      <w:r w:rsidRPr="008660B3">
        <w:rPr>
          <w:rFonts w:ascii="Times New Roman" w:hAnsi="Times New Roman" w:cs="Times New Roman"/>
          <w:sz w:val="28"/>
          <w:szCs w:val="28"/>
        </w:rPr>
        <w:t>а</w:t>
      </w:r>
      <w:r w:rsidRPr="008660B3">
        <w:rPr>
          <w:rFonts w:ascii="Times New Roman" w:hAnsi="Times New Roman" w:cs="Times New Roman"/>
          <w:sz w:val="28"/>
          <w:szCs w:val="28"/>
        </w:rPr>
        <w:t xml:space="preserve">ли работать по принципу западных компаний – делать пекарни-магазины. </w:t>
      </w:r>
    </w:p>
    <w:p w:rsidR="008660B3" w:rsidRPr="008660B3" w:rsidRDefault="00EA73AD" w:rsidP="005F04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B3">
        <w:rPr>
          <w:rFonts w:ascii="Times New Roman" w:hAnsi="Times New Roman" w:cs="Times New Roman"/>
          <w:sz w:val="28"/>
          <w:szCs w:val="28"/>
        </w:rPr>
        <w:t xml:space="preserve">Хлебопекарная промышленность республики представлена </w:t>
      </w:r>
      <w:r w:rsidR="008660B3" w:rsidRPr="008660B3">
        <w:rPr>
          <w:rFonts w:ascii="Times New Roman" w:hAnsi="Times New Roman" w:cs="Times New Roman"/>
          <w:sz w:val="28"/>
          <w:szCs w:val="28"/>
        </w:rPr>
        <w:t>следующ</w:t>
      </w:r>
      <w:r w:rsidR="008660B3" w:rsidRPr="008660B3">
        <w:rPr>
          <w:rFonts w:ascii="Times New Roman" w:hAnsi="Times New Roman" w:cs="Times New Roman"/>
          <w:sz w:val="28"/>
          <w:szCs w:val="28"/>
        </w:rPr>
        <w:t>и</w:t>
      </w:r>
      <w:r w:rsidR="008660B3" w:rsidRPr="008660B3">
        <w:rPr>
          <w:rFonts w:ascii="Times New Roman" w:hAnsi="Times New Roman" w:cs="Times New Roman"/>
          <w:sz w:val="28"/>
          <w:szCs w:val="28"/>
        </w:rPr>
        <w:t xml:space="preserve">ми предприятиями: </w:t>
      </w:r>
      <w:proofErr w:type="gramStart"/>
      <w:r w:rsidR="008660B3" w:rsidRPr="008660B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33961">
        <w:rPr>
          <w:rFonts w:ascii="Times New Roman" w:hAnsi="Times New Roman" w:cs="Times New Roman"/>
          <w:sz w:val="28"/>
          <w:szCs w:val="28"/>
        </w:rPr>
        <w:t>Кизлярагрок</w:t>
      </w:r>
      <w:r w:rsidR="008660B3" w:rsidRPr="008660B3">
        <w:rPr>
          <w:rFonts w:ascii="Times New Roman" w:hAnsi="Times New Roman" w:cs="Times New Roman"/>
          <w:sz w:val="28"/>
          <w:szCs w:val="28"/>
        </w:rPr>
        <w:t>омплекс</w:t>
      </w:r>
      <w:proofErr w:type="spellEnd"/>
      <w:r w:rsidR="008660B3" w:rsidRPr="008660B3">
        <w:rPr>
          <w:rFonts w:ascii="Times New Roman" w:hAnsi="Times New Roman" w:cs="Times New Roman"/>
          <w:sz w:val="28"/>
          <w:szCs w:val="28"/>
        </w:rPr>
        <w:t>», ООО «Дербен</w:t>
      </w:r>
      <w:r w:rsidR="00233961">
        <w:rPr>
          <w:rFonts w:ascii="Times New Roman" w:hAnsi="Times New Roman" w:cs="Times New Roman"/>
          <w:sz w:val="28"/>
          <w:szCs w:val="28"/>
        </w:rPr>
        <w:t>т</w:t>
      </w:r>
      <w:r w:rsidR="008660B3" w:rsidRPr="008660B3">
        <w:rPr>
          <w:rFonts w:ascii="Times New Roman" w:hAnsi="Times New Roman" w:cs="Times New Roman"/>
          <w:sz w:val="28"/>
          <w:szCs w:val="28"/>
        </w:rPr>
        <w:t xml:space="preserve">ское ТПП» </w:t>
      </w:r>
      <w:proofErr w:type="spellStart"/>
      <w:r w:rsidR="008660B3" w:rsidRPr="008660B3">
        <w:rPr>
          <w:rFonts w:ascii="Times New Roman" w:hAnsi="Times New Roman" w:cs="Times New Roman"/>
          <w:sz w:val="28"/>
          <w:szCs w:val="28"/>
        </w:rPr>
        <w:t>Дагпотребсоюза</w:t>
      </w:r>
      <w:proofErr w:type="spellEnd"/>
      <w:r w:rsidR="008660B3" w:rsidRPr="008660B3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8660B3" w:rsidRPr="008660B3"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 w:rsidR="008660B3" w:rsidRPr="008660B3">
        <w:rPr>
          <w:rFonts w:ascii="Times New Roman" w:hAnsi="Times New Roman" w:cs="Times New Roman"/>
          <w:sz w:val="28"/>
          <w:szCs w:val="28"/>
        </w:rPr>
        <w:t>», ООО «Новая Заря», СПК «Молот»,</w:t>
      </w:r>
      <w:r w:rsidRPr="008660B3">
        <w:rPr>
          <w:rFonts w:ascii="Times New Roman" w:hAnsi="Times New Roman" w:cs="Times New Roman"/>
          <w:sz w:val="28"/>
          <w:szCs w:val="28"/>
        </w:rPr>
        <w:t xml:space="preserve"> </w:t>
      </w:r>
      <w:r w:rsidR="008660B3" w:rsidRPr="008660B3">
        <w:rPr>
          <w:rFonts w:ascii="Times New Roman" w:hAnsi="Times New Roman" w:cs="Times New Roman"/>
          <w:sz w:val="28"/>
          <w:szCs w:val="28"/>
        </w:rPr>
        <w:t xml:space="preserve">ООО «Махачкалахлебопродукт-1», </w:t>
      </w:r>
      <w:proofErr w:type="spellStart"/>
      <w:r w:rsidR="008660B3" w:rsidRPr="008660B3">
        <w:rPr>
          <w:rFonts w:ascii="Times New Roman" w:hAnsi="Times New Roman" w:cs="Times New Roman"/>
          <w:sz w:val="28"/>
          <w:szCs w:val="28"/>
        </w:rPr>
        <w:t>Лакс</w:t>
      </w:r>
      <w:r w:rsidR="00233961">
        <w:rPr>
          <w:rFonts w:ascii="Times New Roman" w:hAnsi="Times New Roman" w:cs="Times New Roman"/>
          <w:sz w:val="28"/>
          <w:szCs w:val="28"/>
        </w:rPr>
        <w:t>к</w:t>
      </w:r>
      <w:r w:rsidR="008660B3" w:rsidRPr="008660B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660B3" w:rsidRPr="008660B3">
        <w:rPr>
          <w:rFonts w:ascii="Times New Roman" w:hAnsi="Times New Roman" w:cs="Times New Roman"/>
          <w:sz w:val="28"/>
          <w:szCs w:val="28"/>
        </w:rPr>
        <w:t xml:space="preserve"> РАЙПО</w:t>
      </w:r>
      <w:r w:rsidR="008660B3">
        <w:rPr>
          <w:rFonts w:ascii="Times New Roman" w:hAnsi="Times New Roman" w:cs="Times New Roman"/>
          <w:sz w:val="28"/>
          <w:szCs w:val="28"/>
        </w:rPr>
        <w:t xml:space="preserve"> и т.д</w:t>
      </w:r>
      <w:r w:rsidR="008660B3" w:rsidRPr="008660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73AD" w:rsidRPr="008660B3" w:rsidRDefault="00EA73AD" w:rsidP="005F04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B3">
        <w:rPr>
          <w:rFonts w:ascii="Times New Roman" w:hAnsi="Times New Roman" w:cs="Times New Roman"/>
          <w:sz w:val="28"/>
          <w:szCs w:val="28"/>
        </w:rPr>
        <w:t>Несмотря на снижение производства, выпускаемая продукция по</w:t>
      </w:r>
      <w:r w:rsidR="0062676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660B3">
        <w:rPr>
          <w:rFonts w:ascii="Times New Roman" w:hAnsi="Times New Roman" w:cs="Times New Roman"/>
          <w:sz w:val="28"/>
          <w:szCs w:val="28"/>
        </w:rPr>
        <w:t>прежнему пользуется спросом за счет расширения ассортимента и улучш</w:t>
      </w:r>
      <w:r w:rsidRPr="008660B3">
        <w:rPr>
          <w:rFonts w:ascii="Times New Roman" w:hAnsi="Times New Roman" w:cs="Times New Roman"/>
          <w:sz w:val="28"/>
          <w:szCs w:val="28"/>
        </w:rPr>
        <w:t>е</w:t>
      </w:r>
      <w:r w:rsidRPr="008660B3">
        <w:rPr>
          <w:rFonts w:ascii="Times New Roman" w:hAnsi="Times New Roman" w:cs="Times New Roman"/>
          <w:sz w:val="28"/>
          <w:szCs w:val="28"/>
        </w:rPr>
        <w:t>ния к</w:t>
      </w:r>
      <w:r w:rsidRPr="008660B3">
        <w:rPr>
          <w:rFonts w:ascii="Times New Roman" w:hAnsi="Times New Roman" w:cs="Times New Roman"/>
          <w:sz w:val="28"/>
          <w:szCs w:val="28"/>
        </w:rPr>
        <w:t>а</w:t>
      </w:r>
      <w:r w:rsidRPr="008660B3">
        <w:rPr>
          <w:rFonts w:ascii="Times New Roman" w:hAnsi="Times New Roman" w:cs="Times New Roman"/>
          <w:sz w:val="28"/>
          <w:szCs w:val="28"/>
        </w:rPr>
        <w:t>чества выпускаемой продукции.</w:t>
      </w:r>
    </w:p>
    <w:p w:rsidR="008660B3" w:rsidRPr="008660B3" w:rsidRDefault="008660B3" w:rsidP="005445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60B3" w:rsidRPr="008660B3" w:rsidRDefault="008660B3" w:rsidP="005445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60B3" w:rsidRPr="008660B3" w:rsidRDefault="008660B3" w:rsidP="005445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60B3" w:rsidRDefault="008660B3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3961" w:rsidRDefault="00233961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3961" w:rsidRDefault="00233961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3961" w:rsidRDefault="00233961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3961" w:rsidRDefault="00233961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049" w:rsidRDefault="00DE0049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049" w:rsidRDefault="00DE0049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049" w:rsidRDefault="00DE0049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049" w:rsidRDefault="00DE0049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049" w:rsidRDefault="00DE0049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049" w:rsidRDefault="00DE0049" w:rsidP="002339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4567" w:rsidRPr="00544567" w:rsidRDefault="00544567" w:rsidP="005445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567">
        <w:rPr>
          <w:rFonts w:ascii="Times New Roman" w:hAnsi="Times New Roman" w:cs="Times New Roman"/>
          <w:sz w:val="26"/>
          <w:szCs w:val="26"/>
        </w:rPr>
        <w:t>Отдел статистики предприятий</w:t>
      </w:r>
      <w:r w:rsidR="00626763">
        <w:rPr>
          <w:rFonts w:ascii="Times New Roman" w:hAnsi="Times New Roman" w:cs="Times New Roman"/>
          <w:sz w:val="26"/>
          <w:szCs w:val="26"/>
        </w:rPr>
        <w:t>,</w:t>
      </w:r>
      <w:r w:rsidRPr="00544567">
        <w:rPr>
          <w:rFonts w:ascii="Times New Roman" w:hAnsi="Times New Roman" w:cs="Times New Roman"/>
          <w:sz w:val="26"/>
          <w:szCs w:val="26"/>
        </w:rPr>
        <w:t xml:space="preserve"> ведения</w:t>
      </w:r>
    </w:p>
    <w:p w:rsidR="00544567" w:rsidRPr="00544567" w:rsidRDefault="00544567" w:rsidP="005445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44567">
        <w:rPr>
          <w:rFonts w:ascii="Times New Roman" w:hAnsi="Times New Roman" w:cs="Times New Roman"/>
          <w:sz w:val="26"/>
          <w:szCs w:val="26"/>
        </w:rPr>
        <w:t>статрегистра</w:t>
      </w:r>
      <w:proofErr w:type="spellEnd"/>
      <w:r w:rsidRPr="00544567">
        <w:rPr>
          <w:rFonts w:ascii="Times New Roman" w:hAnsi="Times New Roman" w:cs="Times New Roman"/>
          <w:sz w:val="26"/>
          <w:szCs w:val="26"/>
        </w:rPr>
        <w:t xml:space="preserve"> и общероссийских классификаторов</w:t>
      </w:r>
    </w:p>
    <w:p w:rsidR="002047F6" w:rsidRDefault="00544567" w:rsidP="005445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567">
        <w:rPr>
          <w:rFonts w:ascii="Times New Roman" w:hAnsi="Times New Roman" w:cs="Times New Roman"/>
          <w:color w:val="000000"/>
          <w:sz w:val="26"/>
          <w:szCs w:val="26"/>
        </w:rPr>
        <w:t xml:space="preserve">Тел. +7(8722) </w:t>
      </w:r>
      <w:r w:rsidRPr="00544567">
        <w:rPr>
          <w:rFonts w:ascii="Times New Roman" w:hAnsi="Times New Roman" w:cs="Times New Roman"/>
          <w:sz w:val="26"/>
          <w:szCs w:val="26"/>
        </w:rPr>
        <w:t>55-81-46</w:t>
      </w:r>
    </w:p>
    <w:p w:rsidR="00544567" w:rsidRPr="00544567" w:rsidRDefault="00544567" w:rsidP="005445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4567" w:rsidRDefault="00A843F8" w:rsidP="005445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44567">
        <w:rPr>
          <w:rFonts w:ascii="Times New Roman" w:eastAsia="Calibri" w:hAnsi="Times New Roman" w:cs="Times New Roman"/>
          <w:b/>
          <w:sz w:val="28"/>
          <w:szCs w:val="28"/>
        </w:rPr>
        <w:t>Территориальный орган Федеральной службы</w:t>
      </w:r>
      <w:r w:rsidR="00544567" w:rsidRPr="00544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14CF" w:rsidRPr="00544567" w:rsidRDefault="00A843F8" w:rsidP="005445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44567">
        <w:rPr>
          <w:rFonts w:ascii="Times New Roman" w:eastAsia="Calibri" w:hAnsi="Times New Roman" w:cs="Times New Roman"/>
          <w:b/>
          <w:sz w:val="28"/>
          <w:szCs w:val="28"/>
        </w:rPr>
        <w:t>государственной статистики по Республике Дагестан</w:t>
      </w:r>
    </w:p>
    <w:sectPr w:rsidR="00F314CF" w:rsidRPr="00544567" w:rsidSect="00233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1E" w:rsidRDefault="00C5081E" w:rsidP="00A833A6">
      <w:pPr>
        <w:spacing w:after="0" w:line="240" w:lineRule="auto"/>
      </w:pPr>
      <w:r>
        <w:separator/>
      </w:r>
    </w:p>
  </w:endnote>
  <w:endnote w:type="continuationSeparator" w:id="0">
    <w:p w:rsidR="00C5081E" w:rsidRDefault="00C5081E" w:rsidP="00A8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1E" w:rsidRDefault="00C5081E" w:rsidP="00A833A6">
      <w:pPr>
        <w:spacing w:after="0" w:line="240" w:lineRule="auto"/>
      </w:pPr>
      <w:r>
        <w:separator/>
      </w:r>
    </w:p>
  </w:footnote>
  <w:footnote w:type="continuationSeparator" w:id="0">
    <w:p w:rsidR="00C5081E" w:rsidRDefault="00C5081E" w:rsidP="00A8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0FB2"/>
    <w:multiLevelType w:val="multilevel"/>
    <w:tmpl w:val="A75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F6"/>
    <w:rsid w:val="00006503"/>
    <w:rsid w:val="00173C3D"/>
    <w:rsid w:val="002047F6"/>
    <w:rsid w:val="00233961"/>
    <w:rsid w:val="00291330"/>
    <w:rsid w:val="003F5E28"/>
    <w:rsid w:val="00442748"/>
    <w:rsid w:val="00494D31"/>
    <w:rsid w:val="00544567"/>
    <w:rsid w:val="005F0498"/>
    <w:rsid w:val="00617AEB"/>
    <w:rsid w:val="00626763"/>
    <w:rsid w:val="00652842"/>
    <w:rsid w:val="0080305C"/>
    <w:rsid w:val="008607EE"/>
    <w:rsid w:val="008660B3"/>
    <w:rsid w:val="00882819"/>
    <w:rsid w:val="009A2902"/>
    <w:rsid w:val="00A833A6"/>
    <w:rsid w:val="00A83C63"/>
    <w:rsid w:val="00A843F8"/>
    <w:rsid w:val="00BF0557"/>
    <w:rsid w:val="00C5081E"/>
    <w:rsid w:val="00C80E45"/>
    <w:rsid w:val="00CF50CE"/>
    <w:rsid w:val="00D12028"/>
    <w:rsid w:val="00DE0049"/>
    <w:rsid w:val="00E24812"/>
    <w:rsid w:val="00E326B0"/>
    <w:rsid w:val="00E864FC"/>
    <w:rsid w:val="00EA73AD"/>
    <w:rsid w:val="00EB1614"/>
    <w:rsid w:val="00F314CF"/>
    <w:rsid w:val="00F418BE"/>
    <w:rsid w:val="00F62741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F6"/>
    <w:rPr>
      <w:color w:val="0000FF" w:themeColor="hyperlink"/>
      <w:u w:val="single"/>
    </w:rPr>
  </w:style>
  <w:style w:type="paragraph" w:styleId="a4">
    <w:name w:val="No Spacing"/>
    <w:uiPriority w:val="1"/>
    <w:qFormat/>
    <w:rsid w:val="00A843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8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3A6"/>
  </w:style>
  <w:style w:type="paragraph" w:styleId="a8">
    <w:name w:val="footer"/>
    <w:basedOn w:val="a"/>
    <w:link w:val="a9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3A6"/>
  </w:style>
  <w:style w:type="paragraph" w:customStyle="1" w:styleId="1">
    <w:name w:val="заг1"/>
    <w:basedOn w:val="2"/>
    <w:rsid w:val="00EA73AD"/>
    <w:pPr>
      <w:keepLines w:val="0"/>
      <w:spacing w:before="0" w:line="312" w:lineRule="auto"/>
      <w:jc w:val="center"/>
    </w:pPr>
    <w:rPr>
      <w:rFonts w:ascii="Arial" w:eastAsia="Times New Roman" w:hAnsi="Arial" w:cs="Times New Roman"/>
      <w:bCs w:val="0"/>
      <w:caps/>
      <w:snapToGrid w:val="0"/>
      <w:color w:val="auto"/>
      <w:spacing w:val="2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A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F6"/>
    <w:rPr>
      <w:color w:val="0000FF" w:themeColor="hyperlink"/>
      <w:u w:val="single"/>
    </w:rPr>
  </w:style>
  <w:style w:type="paragraph" w:styleId="a4">
    <w:name w:val="No Spacing"/>
    <w:uiPriority w:val="1"/>
    <w:qFormat/>
    <w:rsid w:val="00A843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8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3A6"/>
  </w:style>
  <w:style w:type="paragraph" w:styleId="a8">
    <w:name w:val="footer"/>
    <w:basedOn w:val="a"/>
    <w:link w:val="a9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3A6"/>
  </w:style>
  <w:style w:type="paragraph" w:customStyle="1" w:styleId="1">
    <w:name w:val="заг1"/>
    <w:basedOn w:val="2"/>
    <w:rsid w:val="00EA73AD"/>
    <w:pPr>
      <w:keepLines w:val="0"/>
      <w:spacing w:before="0" w:line="312" w:lineRule="auto"/>
      <w:jc w:val="center"/>
    </w:pPr>
    <w:rPr>
      <w:rFonts w:ascii="Arial" w:eastAsia="Times New Roman" w:hAnsi="Arial" w:cs="Times New Roman"/>
      <w:bCs w:val="0"/>
      <w:caps/>
      <w:snapToGrid w:val="0"/>
      <w:color w:val="auto"/>
      <w:spacing w:val="2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A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Асият Надыровна</dc:creator>
  <cp:lastModifiedBy>Алиева Алла Гадисовна</cp:lastModifiedBy>
  <cp:revision>14</cp:revision>
  <dcterms:created xsi:type="dcterms:W3CDTF">2023-10-03T09:13:00Z</dcterms:created>
  <dcterms:modified xsi:type="dcterms:W3CDTF">2023-10-13T05:41:00Z</dcterms:modified>
</cp:coreProperties>
</file>